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51" w:rsidRPr="004533DF" w:rsidRDefault="00116251" w:rsidP="00116251">
      <w:pPr>
        <w:pStyle w:val="a3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Муниципальное бюджетное  образовательное учреждение</w:t>
      </w:r>
    </w:p>
    <w:p w:rsidR="00116251" w:rsidRPr="004533DF" w:rsidRDefault="00116251" w:rsidP="00116251">
      <w:pPr>
        <w:pStyle w:val="a3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дополнительного образования «Центр детского творчества»</w:t>
      </w:r>
    </w:p>
    <w:p w:rsidR="00116251" w:rsidRPr="004533DF" w:rsidRDefault="00116251" w:rsidP="00116251">
      <w:pPr>
        <w:pStyle w:val="a3"/>
        <w:spacing w:after="0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Актанышского муниципального района</w:t>
      </w:r>
    </w:p>
    <w:p w:rsidR="00C51A69" w:rsidRDefault="00C51A69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Pr="008B28F8" w:rsidRDefault="00116251" w:rsidP="00116251">
      <w:pPr>
        <w:pStyle w:val="a3"/>
        <w:spacing w:after="0" w:line="240" w:lineRule="auto"/>
        <w:ind w:left="709"/>
        <w:jc w:val="center"/>
        <w:rPr>
          <w:rFonts w:ascii="Times New Roman" w:hAnsi="Times New Roman"/>
        </w:rPr>
      </w:pPr>
      <w:r w:rsidRPr="008B28F8">
        <w:rPr>
          <w:rFonts w:ascii="Times New Roman" w:hAnsi="Times New Roman"/>
        </w:rPr>
        <w:t>Рассмотрено  на                                                                              «Утверждаю» педагогическом  совете                                                           Директор МБОУДО «ЦДТ»</w:t>
      </w:r>
    </w:p>
    <w:p w:rsidR="00116251" w:rsidRPr="008B28F8" w:rsidRDefault="00116251" w:rsidP="00116251">
      <w:pPr>
        <w:pStyle w:val="a3"/>
        <w:spacing w:after="0" w:line="240" w:lineRule="auto"/>
        <w:rPr>
          <w:rFonts w:ascii="Times New Roman" w:hAnsi="Times New Roman"/>
        </w:rPr>
      </w:pPr>
      <w:r w:rsidRPr="008B28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</w:t>
      </w:r>
      <w:r w:rsidRPr="008B28F8">
        <w:rPr>
          <w:rFonts w:ascii="Times New Roman" w:hAnsi="Times New Roman"/>
        </w:rPr>
        <w:t xml:space="preserve">ротокол </w:t>
      </w:r>
      <w:r>
        <w:rPr>
          <w:rFonts w:ascii="Times New Roman" w:hAnsi="Times New Roman"/>
        </w:rPr>
        <w:t>№___</w:t>
      </w:r>
      <w:r w:rsidRPr="008B28F8">
        <w:rPr>
          <w:rFonts w:ascii="Times New Roman" w:hAnsi="Times New Roman"/>
        </w:rPr>
        <w:t xml:space="preserve">                                                                                         __________</w:t>
      </w:r>
      <w:proofErr w:type="spellStart"/>
      <w:r w:rsidRPr="008B28F8">
        <w:rPr>
          <w:rFonts w:ascii="Times New Roman" w:hAnsi="Times New Roman"/>
        </w:rPr>
        <w:t>И.Т.Хузин</w:t>
      </w:r>
      <w:proofErr w:type="spellEnd"/>
      <w:r w:rsidRPr="008B28F8">
        <w:rPr>
          <w:rFonts w:ascii="Times New Roman" w:hAnsi="Times New Roman"/>
        </w:rPr>
        <w:t xml:space="preserve"> </w:t>
      </w:r>
    </w:p>
    <w:p w:rsidR="00116251" w:rsidRPr="004533DF" w:rsidRDefault="00116251" w:rsidP="00116251">
      <w:pPr>
        <w:pStyle w:val="a3"/>
        <w:spacing w:after="0" w:line="240" w:lineRule="auto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«___» ______________201_</w:t>
      </w:r>
      <w:r>
        <w:rPr>
          <w:rFonts w:ascii="Times New Roman" w:hAnsi="Times New Roman"/>
          <w:b/>
        </w:rPr>
        <w:t xml:space="preserve"> </w:t>
      </w:r>
      <w:r w:rsidRPr="004533DF">
        <w:rPr>
          <w:rFonts w:ascii="Times New Roman" w:hAnsi="Times New Roman"/>
          <w:b/>
        </w:rPr>
        <w:t xml:space="preserve"> г.</w:t>
      </w:r>
    </w:p>
    <w:p w:rsidR="00116251" w:rsidRPr="008B28F8" w:rsidRDefault="00116251" w:rsidP="00116251">
      <w:pPr>
        <w:pStyle w:val="a3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 xml:space="preserve">Введено в действие </w:t>
      </w:r>
    </w:p>
    <w:p w:rsidR="00116251" w:rsidRPr="008B28F8" w:rsidRDefault="00116251" w:rsidP="00116251">
      <w:pPr>
        <w:pStyle w:val="a3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116251" w:rsidRPr="008B28F8" w:rsidRDefault="00116251" w:rsidP="00116251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rPr>
          <w:rFonts w:ascii="Times New Roman" w:hAnsi="Times New Roman"/>
        </w:rPr>
        <w:t>от _____________№___</w:t>
      </w:r>
    </w:p>
    <w:p w:rsidR="00116251" w:rsidRDefault="00116251" w:rsidP="00116251">
      <w:pPr>
        <w:pStyle w:val="1"/>
        <w:spacing w:before="0" w:after="0" w:line="240" w:lineRule="auto"/>
        <w:jc w:val="center"/>
        <w:rPr>
          <w:rFonts w:ascii="Times New Roman" w:hAnsi="Times New Roman"/>
          <w:bCs w:val="0"/>
          <w:color w:val="26282F"/>
          <w:sz w:val="24"/>
          <w:szCs w:val="24"/>
          <w:lang w:val="ru-RU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Pr="005B2C26" w:rsidRDefault="00116251" w:rsidP="00116251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2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16251" w:rsidRPr="005B2C26" w:rsidRDefault="00116251" w:rsidP="00116251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26">
        <w:rPr>
          <w:rFonts w:ascii="Times New Roman" w:hAnsi="Times New Roman" w:cs="Times New Roman"/>
          <w:b/>
          <w:bCs/>
          <w:sz w:val="24"/>
          <w:szCs w:val="24"/>
        </w:rPr>
        <w:t>о комиссии по урегулированию споров между участниками образовательных отношений</w:t>
      </w: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A69" w:rsidRDefault="00C51A69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251" w:rsidRDefault="00116251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ктаныш</w:t>
      </w:r>
      <w:proofErr w:type="spellEnd"/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26">
        <w:rPr>
          <w:rFonts w:ascii="Times New Roman" w:hAnsi="Times New Roman" w:cs="Times New Roman"/>
          <w:b/>
          <w:bCs/>
          <w:sz w:val="24"/>
          <w:szCs w:val="24"/>
        </w:rPr>
        <w:t>о комиссии по урегулированию споров между участниками образовательных отношений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1. Настоящее положение устанавливает п</w:t>
      </w:r>
      <w:r w:rsidRPr="005B2C26">
        <w:rPr>
          <w:rFonts w:ascii="Times New Roman" w:hAnsi="Times New Roman" w:cs="Times New Roman"/>
          <w:sz w:val="24"/>
          <w:szCs w:val="24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5B2C26">
        <w:rPr>
          <w:rFonts w:ascii="Times New Roman CYR" w:hAnsi="Times New Roman CYR" w:cs="Times New Roman CYR"/>
          <w:sz w:val="24"/>
          <w:szCs w:val="24"/>
        </w:rPr>
        <w:t xml:space="preserve">МБУДО "Центр детского творчества"  (далее – ЦДТ), </w:t>
      </w:r>
      <w:r w:rsidRPr="005B2C26">
        <w:rPr>
          <w:rFonts w:ascii="Times New Roman" w:hAnsi="Times New Roman" w:cs="Times New Roman"/>
          <w:sz w:val="24"/>
          <w:szCs w:val="24"/>
        </w:rPr>
        <w:t>(далее – Комиссия).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2. Настоящее Положение  утверждено с учетом мнения обучающихся, </w:t>
      </w:r>
      <w:r w:rsidRPr="005B2C26">
        <w:rPr>
          <w:rFonts w:ascii="Times New Roman" w:hAnsi="Times New Roman" w:cs="Times New Roman"/>
          <w:sz w:val="24"/>
          <w:szCs w:val="24"/>
          <w:lang w:eastAsia="en-US"/>
        </w:rPr>
        <w:t xml:space="preserve">родителей (законных представителей) несовершеннолетних обучающихся </w:t>
      </w:r>
      <w:r w:rsidRPr="005B2C26">
        <w:rPr>
          <w:rFonts w:ascii="Times New Roman" w:hAnsi="Times New Roman" w:cs="Times New Roman"/>
          <w:sz w:val="24"/>
          <w:szCs w:val="24"/>
        </w:rPr>
        <w:t xml:space="preserve">ЦДТ  и </w:t>
      </w:r>
      <w:r w:rsidRPr="005B2C26">
        <w:rPr>
          <w:rFonts w:ascii="Times New Roman" w:hAnsi="Times New Roman" w:cs="Times New Roman"/>
          <w:sz w:val="24"/>
          <w:szCs w:val="24"/>
          <w:lang w:eastAsia="en-US"/>
        </w:rPr>
        <w:t xml:space="preserve"> представительным органом работников </w:t>
      </w:r>
      <w:r w:rsidRPr="005B2C26">
        <w:rPr>
          <w:rFonts w:ascii="Times New Roman" w:hAnsi="Times New Roman" w:cs="Times New Roman"/>
          <w:sz w:val="24"/>
          <w:szCs w:val="24"/>
        </w:rPr>
        <w:t>ЦДТ.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B2C26">
        <w:rPr>
          <w:rFonts w:ascii="Times New Roman" w:hAnsi="Times New Roman" w:cs="Times New Roman"/>
          <w:sz w:val="24"/>
          <w:szCs w:val="24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ЦДТ, обжалования решений о применении к обучающимся дисциплинарного взыскания.</w:t>
      </w:r>
      <w:proofErr w:type="gramEnd"/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4. Комиссия создается в составе пяти  человек  из равного числа представителей родителей (законных представителей) несовершеннолетних обучающихся и представителей работников ЦДТ.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Сформированный состав Комиссии объявляется приказом директора ЦДТ.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5. Срок полномочий Комиссии составляет три  года </w:t>
      </w:r>
      <w:r w:rsidRPr="005B2C26">
        <w:rPr>
          <w:rFonts w:ascii="Times New Roman" w:hAnsi="Times New Roman" w:cs="Times New Roman"/>
          <w:i/>
          <w:iCs/>
          <w:sz w:val="24"/>
          <w:szCs w:val="24"/>
        </w:rPr>
        <w:t>(возможен другой срок)</w:t>
      </w:r>
      <w:r w:rsidRPr="005B2C26">
        <w:rPr>
          <w:rFonts w:ascii="Times New Roman" w:hAnsi="Times New Roman" w:cs="Times New Roman"/>
          <w:sz w:val="24"/>
          <w:szCs w:val="24"/>
        </w:rPr>
        <w:t>.</w:t>
      </w:r>
    </w:p>
    <w:p w:rsidR="004A127A" w:rsidRPr="005B2C26" w:rsidRDefault="004A127A" w:rsidP="004A127A">
      <w:pPr>
        <w:pStyle w:val="a4"/>
        <w:tabs>
          <w:tab w:val="left" w:pos="1134"/>
        </w:tabs>
        <w:ind w:firstLine="709"/>
      </w:pPr>
      <w:r w:rsidRPr="005B2C26">
        <w:t>6. Члены Комиссии осуществляют свою деятельность на безвозмездной основе.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7. Досрочное прекращение полномочий члена Комиссии осуществляется: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7.1. на основании личного заявления члена Комиссии об исключении из его состава;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7.2. в случае отчисления из ЦДТ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4A127A" w:rsidRPr="005B2C26" w:rsidRDefault="004A127A" w:rsidP="004A127A">
      <w:pPr>
        <w:pStyle w:val="a4"/>
        <w:tabs>
          <w:tab w:val="left" w:pos="1134"/>
        </w:tabs>
      </w:pPr>
      <w:r w:rsidRPr="005B2C26"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9. В целях организации работы Комиссия избирает из своего состава председателя и секретаря.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Pr="005B2C26">
        <w:rPr>
          <w:rFonts w:ascii="Times New Roman" w:hAnsi="Times New Roman" w:cs="Times New Roman"/>
          <w:i/>
          <w:iCs/>
          <w:sz w:val="24"/>
          <w:szCs w:val="24"/>
        </w:rPr>
        <w:t xml:space="preserve"> (примерный срок)</w:t>
      </w:r>
      <w:r w:rsidRPr="005B2C26">
        <w:rPr>
          <w:rFonts w:ascii="Times New Roman" w:hAnsi="Times New Roman" w:cs="Times New Roman"/>
          <w:sz w:val="24"/>
          <w:szCs w:val="24"/>
        </w:rPr>
        <w:t xml:space="preserve"> учебных дней с момента поступления такого обращения.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lastRenderedPageBreak/>
        <w:t>13. Комиссия принимает решение простым большинством голосов членов, присутствующих на заседании Комиссии.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 xml:space="preserve">14. В случае </w:t>
      </w:r>
      <w:proofErr w:type="gramStart"/>
      <w:r w:rsidRPr="005B2C26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5B2C26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ЦДТ, Комиссия возлагает обязанности по устранению выявленных нарушений и (или) недопущению нарушений в будущем.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Если нарушения прав участников образовательных отношений возникли вследствие принятия решения ЦДТ, в том числе вследствие издания локального нормативного акта, Комиссия принимает решение об отмене данного решения ЦДТ (локального нормативного акта) и указывает срок исполнения решения.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15. Решение Комиссии оформляется протоколом.</w:t>
      </w: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 w:cs="Times New Roman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FE1974" w:rsidRPr="005B2C26" w:rsidRDefault="00FE1974" w:rsidP="00FE1974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C26">
        <w:rPr>
          <w:rFonts w:ascii="Times New Roman" w:hAnsi="Times New Roman"/>
          <w:sz w:val="24"/>
          <w:szCs w:val="24"/>
        </w:rPr>
        <w:t>Положение принимается на неопределенный срок.  После принятия новой редакции Положения предыдущая редакция утрачивает силу.</w:t>
      </w:r>
    </w:p>
    <w:p w:rsidR="003E10A3" w:rsidRPr="005B2C26" w:rsidRDefault="003E10A3" w:rsidP="00FE197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27A" w:rsidRPr="005B2C26" w:rsidRDefault="004A127A" w:rsidP="004A12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27A" w:rsidRPr="005B2C26" w:rsidRDefault="004A127A" w:rsidP="00C65F12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4A127A" w:rsidRPr="005B2C26" w:rsidSect="007975F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E68" w:rsidRDefault="00BA7E68" w:rsidP="00A06FD9">
      <w:pPr>
        <w:spacing w:after="0" w:line="240" w:lineRule="auto"/>
      </w:pPr>
      <w:r>
        <w:separator/>
      </w:r>
    </w:p>
  </w:endnote>
  <w:endnote w:type="continuationSeparator" w:id="0">
    <w:p w:rsidR="00BA7E68" w:rsidRDefault="00BA7E68" w:rsidP="00A0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E68" w:rsidRDefault="00BA7E68" w:rsidP="00A06FD9">
      <w:pPr>
        <w:spacing w:after="0" w:line="240" w:lineRule="auto"/>
      </w:pPr>
      <w:r>
        <w:separator/>
      </w:r>
    </w:p>
  </w:footnote>
  <w:footnote w:type="continuationSeparator" w:id="0">
    <w:p w:rsidR="00BA7E68" w:rsidRDefault="00BA7E68" w:rsidP="00A06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F2" w:rsidRDefault="00BA7E68">
    <w:pPr>
      <w:pStyle w:val="a6"/>
      <w:jc w:val="center"/>
      <w:rPr>
        <w:rFonts w:cs="Times New Roman"/>
      </w:rPr>
    </w:pPr>
  </w:p>
  <w:p w:rsidR="007165F2" w:rsidRDefault="00BA7E68">
    <w:pPr>
      <w:pStyle w:val="a6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F3E46"/>
    <w:multiLevelType w:val="hybridMultilevel"/>
    <w:tmpl w:val="F70663F8"/>
    <w:lvl w:ilvl="0" w:tplc="8A16E782">
      <w:start w:val="16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9437A6"/>
    <w:multiLevelType w:val="multilevel"/>
    <w:tmpl w:val="62002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D5"/>
    <w:rsid w:val="00057453"/>
    <w:rsid w:val="00116251"/>
    <w:rsid w:val="001A15C1"/>
    <w:rsid w:val="001F5E88"/>
    <w:rsid w:val="00327404"/>
    <w:rsid w:val="003E10A3"/>
    <w:rsid w:val="004A127A"/>
    <w:rsid w:val="004C0FD5"/>
    <w:rsid w:val="0050126E"/>
    <w:rsid w:val="005B2C26"/>
    <w:rsid w:val="007B684A"/>
    <w:rsid w:val="00870EEC"/>
    <w:rsid w:val="008D1205"/>
    <w:rsid w:val="00A06FD9"/>
    <w:rsid w:val="00A654FA"/>
    <w:rsid w:val="00A70442"/>
    <w:rsid w:val="00BA7E68"/>
    <w:rsid w:val="00BE575D"/>
    <w:rsid w:val="00C51A69"/>
    <w:rsid w:val="00C65F12"/>
    <w:rsid w:val="00F56D2B"/>
    <w:rsid w:val="00FC4B84"/>
    <w:rsid w:val="00FE1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25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C0FD5"/>
    <w:pPr>
      <w:ind w:left="720"/>
    </w:pPr>
  </w:style>
  <w:style w:type="paragraph" w:styleId="a4">
    <w:name w:val="Body Text Indent"/>
    <w:basedOn w:val="a"/>
    <w:link w:val="a5"/>
    <w:uiPriority w:val="99"/>
    <w:rsid w:val="004C0FD5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4C0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4C0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FD5"/>
    <w:rPr>
      <w:rFonts w:ascii="Calibri" w:eastAsia="Times New Roman" w:hAnsi="Calibri" w:cs="Calibri"/>
      <w:lang w:eastAsia="ru-RU"/>
    </w:rPr>
  </w:style>
  <w:style w:type="paragraph" w:styleId="a8">
    <w:name w:val="No Spacing"/>
    <w:uiPriority w:val="1"/>
    <w:qFormat/>
    <w:rsid w:val="003E10A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251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25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25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C0FD5"/>
    <w:pPr>
      <w:ind w:left="720"/>
    </w:pPr>
  </w:style>
  <w:style w:type="paragraph" w:styleId="a4">
    <w:name w:val="Body Text Indent"/>
    <w:basedOn w:val="a"/>
    <w:link w:val="a5"/>
    <w:uiPriority w:val="99"/>
    <w:rsid w:val="004C0FD5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4C0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4C0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FD5"/>
    <w:rPr>
      <w:rFonts w:ascii="Calibri" w:eastAsia="Times New Roman" w:hAnsi="Calibri" w:cs="Calibri"/>
      <w:lang w:eastAsia="ru-RU"/>
    </w:rPr>
  </w:style>
  <w:style w:type="paragraph" w:styleId="a8">
    <w:name w:val="No Spacing"/>
    <w:uiPriority w:val="1"/>
    <w:qFormat/>
    <w:rsid w:val="003E10A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6251"/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625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3</cp:revision>
  <cp:lastPrinted>2018-09-08T06:48:00Z</cp:lastPrinted>
  <dcterms:created xsi:type="dcterms:W3CDTF">2018-09-05T11:03:00Z</dcterms:created>
  <dcterms:modified xsi:type="dcterms:W3CDTF">2018-09-08T06:48:00Z</dcterms:modified>
</cp:coreProperties>
</file>